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6" w:rsidRDefault="003B1A06" w:rsidP="000247F0">
      <w:pPr>
        <w:pStyle w:val="Level2headHEADERS"/>
        <w:spacing w:before="0" w:after="60"/>
        <w:rPr>
          <w:rFonts w:ascii="Arial" w:hAnsi="Arial"/>
          <w:sz w:val="30"/>
          <w:szCs w:val="30"/>
        </w:rPr>
      </w:pPr>
    </w:p>
    <w:p w:rsidR="003B1A06" w:rsidRDefault="003B1A06" w:rsidP="003B1A06">
      <w:pPr>
        <w:pStyle w:val="Level2headHEADERS"/>
        <w:spacing w:before="0" w:after="60"/>
        <w:jc w:val="center"/>
        <w:rPr>
          <w:rFonts w:ascii="Arial" w:hAnsi="Arial"/>
          <w:sz w:val="30"/>
          <w:szCs w:val="30"/>
        </w:rPr>
      </w:pPr>
      <w:r w:rsidRPr="003B1A06">
        <w:rPr>
          <w:rFonts w:ascii="Arial" w:hAnsi="Arial"/>
          <w:noProof/>
          <w:sz w:val="30"/>
          <w:szCs w:val="30"/>
          <w:lang w:val="en-AU" w:eastAsia="en-AU"/>
        </w:rPr>
        <w:drawing>
          <wp:inline distT="0" distB="0" distL="0" distR="0">
            <wp:extent cx="5600700" cy="1419374"/>
            <wp:effectExtent l="19050" t="0" r="0" b="0"/>
            <wp:docPr id="2" name="Picture 3" descr="logo_02SEPTEMBER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SEPTEMBER20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1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06" w:rsidRDefault="003B1A06" w:rsidP="003B1A06">
      <w:pPr>
        <w:pStyle w:val="Level2headHEADERS"/>
        <w:spacing w:before="0" w:after="60"/>
        <w:jc w:val="center"/>
        <w:rPr>
          <w:rFonts w:ascii="Arial" w:hAnsi="Arial"/>
          <w:sz w:val="30"/>
          <w:szCs w:val="30"/>
        </w:rPr>
      </w:pPr>
    </w:p>
    <w:p w:rsidR="003B1A06" w:rsidRDefault="003B1A06" w:rsidP="003B1A06">
      <w:pPr>
        <w:pStyle w:val="Level2headHEADERS"/>
        <w:spacing w:before="0" w:after="60"/>
        <w:rPr>
          <w:rFonts w:ascii="Arial" w:hAnsi="Arial"/>
          <w:sz w:val="30"/>
          <w:szCs w:val="30"/>
        </w:rPr>
      </w:pPr>
    </w:p>
    <w:p w:rsidR="003B1A06" w:rsidRPr="004E33BA" w:rsidRDefault="003B1A06" w:rsidP="003B1A06">
      <w:pPr>
        <w:pStyle w:val="Level2headHEADERS"/>
        <w:spacing w:before="0" w:after="60"/>
        <w:jc w:val="center"/>
        <w:rPr>
          <w:rFonts w:ascii="Arial" w:hAnsi="Arial"/>
          <w:sz w:val="30"/>
          <w:szCs w:val="30"/>
        </w:rPr>
      </w:pPr>
      <w:r w:rsidRPr="004E33BA">
        <w:rPr>
          <w:rFonts w:ascii="Arial" w:hAnsi="Arial"/>
          <w:sz w:val="30"/>
          <w:szCs w:val="30"/>
        </w:rPr>
        <w:t>INCIDENT AND INJURY REPORT FORM</w:t>
      </w:r>
    </w:p>
    <w:p w:rsidR="003B1A06" w:rsidRPr="0073355E" w:rsidRDefault="003B1A06" w:rsidP="003B1A06">
      <w:pPr>
        <w:ind w:left="266"/>
        <w:rPr>
          <w:rFonts w:ascii="Arial" w:hAnsi="Arial" w:cs="Arial"/>
          <w:sz w:val="20"/>
        </w:rPr>
      </w:pPr>
      <w:r w:rsidRPr="004E33BA">
        <w:rPr>
          <w:rFonts w:ascii="Arial" w:hAnsi="Arial" w:cs="Arial"/>
          <w:b/>
          <w:sz w:val="20"/>
        </w:rPr>
        <w:t>Instructions</w:t>
      </w:r>
      <w:r w:rsidRPr="004E33BA">
        <w:rPr>
          <w:rFonts w:ascii="Arial" w:hAnsi="Arial" w:cs="Arial"/>
          <w:sz w:val="20"/>
        </w:rPr>
        <w:t>:  Please complete Parts A and C (if incident has occurred), or Parts B and C (if injury has occurred), within 24 hours of the event occur</w:t>
      </w:r>
      <w:r w:rsidR="000247F0">
        <w:rPr>
          <w:rFonts w:ascii="Arial" w:hAnsi="Arial" w:cs="Arial"/>
          <w:sz w:val="20"/>
        </w:rPr>
        <w:t>ring, and forward to Principal Solicitor</w:t>
      </w:r>
      <w:r w:rsidRPr="004E33BA">
        <w:rPr>
          <w:rFonts w:ascii="Arial" w:hAnsi="Arial" w:cs="Arial"/>
          <w:sz w:val="20"/>
        </w:rPr>
        <w:t xml:space="preserve"> immediately.  </w:t>
      </w:r>
    </w:p>
    <w:p w:rsidR="003B1A06" w:rsidRPr="0073355E" w:rsidRDefault="003B1A06" w:rsidP="003B1A06">
      <w:pPr>
        <w:tabs>
          <w:tab w:val="left" w:pos="8809"/>
        </w:tabs>
        <w:ind w:left="266"/>
        <w:rPr>
          <w:rFonts w:ascii="Arial" w:hAnsi="Arial" w:cs="Arial"/>
          <w:i/>
          <w:sz w:val="20"/>
        </w:rPr>
      </w:pPr>
      <w:r w:rsidRPr="0073355E">
        <w:rPr>
          <w:rFonts w:ascii="Arial" w:hAnsi="Arial" w:cs="Arial"/>
          <w:i/>
          <w:sz w:val="20"/>
        </w:rPr>
        <w:t>Please attach extra sheets if you require more on this form.</w:t>
      </w:r>
      <w:r>
        <w:rPr>
          <w:rFonts w:ascii="Arial" w:hAnsi="Arial" w:cs="Arial"/>
          <w:i/>
          <w:sz w:val="20"/>
        </w:rPr>
        <w:tab/>
      </w:r>
    </w:p>
    <w:tbl>
      <w:tblPr>
        <w:tblW w:w="1008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3849"/>
        <w:gridCol w:w="1275"/>
        <w:gridCol w:w="765"/>
        <w:gridCol w:w="2088"/>
      </w:tblGrid>
      <w:tr w:rsidR="003B1A06" w:rsidRPr="004E33BA" w:rsidTr="000247F0">
        <w:trPr>
          <w:trHeight w:val="388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top w:w="57" w:type="dxa"/>
              <w:left w:w="113" w:type="dxa"/>
              <w:bottom w:w="0" w:type="dxa"/>
              <w:right w:w="0" w:type="dxa"/>
            </w:tcMar>
            <w:vAlign w:val="center"/>
          </w:tcPr>
          <w:p w:rsidR="003B1A06" w:rsidRPr="004E33BA" w:rsidRDefault="003B1A06" w:rsidP="003942E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b/>
                <w:bCs/>
                <w:color w:val="000000"/>
                <w:sz w:val="20"/>
                <w:lang w:val="en-GB"/>
              </w:rPr>
              <w:t>Part A: Details of incident (eg property, plant or environmental damage)</w:t>
            </w:r>
          </w:p>
        </w:tc>
      </w:tr>
      <w:tr w:rsidR="003B1A06" w:rsidRPr="004E33BA" w:rsidTr="000247F0">
        <w:trPr>
          <w:trHeight w:hRule="exact" w:val="34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spacing w:after="200"/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Date of incident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Time of incident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4321C8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</w:p>
        </w:tc>
      </w:tr>
      <w:tr w:rsidR="003B1A06" w:rsidRPr="004E33BA" w:rsidTr="000247F0">
        <w:trPr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of incident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Physical assault</w:t>
            </w:r>
          </w:p>
          <w:p w:rsidR="003B1A06" w:rsidRPr="004B3D5F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B3D5F">
              <w:rPr>
                <w:rFonts w:ascii="Arial" w:eastAsia="Times New Roman" w:hAnsi="Arial" w:cs="Arial"/>
                <w:sz w:val="20"/>
              </w:rPr>
              <w:t>Verbal assault</w:t>
            </w:r>
          </w:p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Slip and/or trip</w:t>
            </w:r>
          </w:p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Self-harm</w:t>
            </w:r>
          </w:p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Near miss (i.e. incident nearly occurred and could be prevented in the future)</w:t>
            </w:r>
          </w:p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Left premises</w:t>
            </w:r>
          </w:p>
          <w:p w:rsidR="003B1A06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Medical condition</w:t>
            </w:r>
          </w:p>
          <w:p w:rsidR="003B1A06" w:rsidRPr="004E33BA" w:rsidRDefault="003B1A06" w:rsidP="003B1A06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Other</w:t>
            </w:r>
          </w:p>
        </w:tc>
      </w:tr>
      <w:tr w:rsidR="003B1A06" w:rsidRPr="004E33BA" w:rsidTr="000247F0">
        <w:trPr>
          <w:trHeight w:val="33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Location of incident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A06" w:rsidRPr="004E33BA" w:rsidRDefault="003B1A06" w:rsidP="003942E8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B1A06" w:rsidRPr="004E33BA" w:rsidTr="000247F0">
        <w:trPr>
          <w:trHeight w:val="150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Description of incident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4B3D5F">
            <w:pPr>
              <w:rPr>
                <w:rFonts w:ascii="Arial" w:eastAsia="Times New Roman" w:hAnsi="Arial"/>
                <w:lang w:val="en-US"/>
              </w:rPr>
            </w:pPr>
          </w:p>
        </w:tc>
      </w:tr>
      <w:tr w:rsidR="003B1A06" w:rsidRPr="004E33BA" w:rsidTr="000247F0">
        <w:trPr>
          <w:trHeight w:val="74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Name of person who received the report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</w:tr>
      <w:tr w:rsidR="003B1A06" w:rsidRPr="004E33BA" w:rsidTr="000247F0">
        <w:trPr>
          <w:trHeight w:val="78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Reported to authorities, if appropriate?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4B3D5F" w:rsidP="003942E8">
            <w:pPr>
              <w:keepLines/>
              <w:widowControl w:val="0"/>
              <w:tabs>
                <w:tab w:val="left" w:pos="369"/>
              </w:tabs>
              <w:suppressAutoHyphens/>
              <w:autoSpaceDE w:val="0"/>
              <w:autoSpaceDN w:val="0"/>
              <w:adjustRightInd w:val="0"/>
              <w:spacing w:after="60"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TradeGothic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6985" t="13970" r="5715" b="8255"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0A4BJSYCAABR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 xml:space="preserve"> Yes</w: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ab/>
              <w:t xml:space="preserve">  Provide details (when and whom):</w:t>
            </w:r>
          </w:p>
          <w:p w:rsidR="003B1A06" w:rsidRPr="004E33BA" w:rsidRDefault="004B3D5F" w:rsidP="003942E8">
            <w:pPr>
              <w:keepLines/>
              <w:widowControl w:val="0"/>
              <w:tabs>
                <w:tab w:val="left" w:pos="369"/>
              </w:tabs>
              <w:suppressAutoHyphens/>
              <w:autoSpaceDE w:val="0"/>
              <w:autoSpaceDN w:val="0"/>
              <w:adjustRightInd w:val="0"/>
              <w:spacing w:after="60"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TradeGothic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6985" t="12700" r="5715" b="9525"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27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YiDAaCYCAABY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 xml:space="preserve"> No</w: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ab/>
              <w:t xml:space="preserve"> </w:t>
            </w:r>
          </w:p>
        </w:tc>
      </w:tr>
      <w:tr w:rsidR="003B1A06" w:rsidRPr="004E33BA" w:rsidTr="000247F0">
        <w:trPr>
          <w:trHeight w:val="244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0247F0" w:rsidRDefault="000247F0" w:rsidP="003942E8">
            <w:pP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lastRenderedPageBreak/>
              <w:t xml:space="preserve">Part B: Details of injury (e.g. to a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staff member or consumer client</w:t>
            </w:r>
            <w:r w:rsidRPr="004E33BA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) and treatment</w:t>
            </w:r>
          </w:p>
        </w:tc>
      </w:tr>
      <w:tr w:rsidR="003B1A06" w:rsidRPr="004E33BA" w:rsidTr="000247F0">
        <w:trPr>
          <w:trHeight w:val="33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lastRenderedPageBreak/>
              <w:t>Date of incident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Time of incident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 xml:space="preserve">am </w:t>
            </w:r>
            <w:r w:rsidRPr="004E33BA">
              <w:rPr>
                <w:rFonts w:ascii="Arial" w:hAnsi="Arial" w:cs="Arial"/>
                <w:sz w:val="20"/>
              </w:rPr>
              <w:t> </w:t>
            </w:r>
            <w:r w:rsidRPr="004E33BA">
              <w:rPr>
                <w:rFonts w:ascii="Arial" w:hAnsi="Arial" w:cs="Arial"/>
                <w:sz w:val="20"/>
              </w:rPr>
              <w:t xml:space="preserve">pm </w:t>
            </w:r>
          </w:p>
        </w:tc>
      </w:tr>
      <w:tr w:rsidR="003B1A06" w:rsidRPr="004E33BA" w:rsidTr="000247F0">
        <w:trPr>
          <w:trHeight w:val="52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Name of injured person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trHeight w:val="67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Exact site location where injury occurred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trHeight w:hRule="exact" w:val="85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 xml:space="preserve">Activity in which the person was engaged at the time of injury 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20"/>
                <w:lang w:val="en-US"/>
              </w:rPr>
            </w:pPr>
            <w:r w:rsidRPr="004E33BA">
              <w:rPr>
                <w:rFonts w:ascii="Arial" w:eastAsia="Times New Roman" w:hAnsi="Arial"/>
                <w:i/>
                <w:sz w:val="20"/>
                <w:lang w:val="en-US"/>
              </w:rPr>
              <w:t xml:space="preserve">(e.g. during </w:t>
            </w:r>
            <w:r>
              <w:rPr>
                <w:rFonts w:ascii="Arial" w:eastAsia="Times New Roman" w:hAnsi="Arial"/>
                <w:i/>
                <w:sz w:val="20"/>
                <w:lang w:val="en-US"/>
              </w:rPr>
              <w:t>a visit</w:t>
            </w:r>
            <w:r w:rsidRPr="004E33BA">
              <w:rPr>
                <w:rFonts w:ascii="Arial" w:eastAsia="Times New Roman" w:hAnsi="Arial"/>
                <w:i/>
                <w:sz w:val="20"/>
                <w:lang w:val="en-US"/>
              </w:rPr>
              <w:t xml:space="preserve">, in </w:t>
            </w:r>
            <w:r>
              <w:rPr>
                <w:rFonts w:ascii="Arial" w:eastAsia="Times New Roman" w:hAnsi="Arial"/>
                <w:i/>
                <w:sz w:val="20"/>
                <w:lang w:val="en-US"/>
              </w:rPr>
              <w:t xml:space="preserve">a </w:t>
            </w:r>
            <w:r w:rsidRPr="004E33BA">
              <w:rPr>
                <w:rFonts w:ascii="Arial" w:eastAsia="Times New Roman" w:hAnsi="Arial"/>
                <w:i/>
                <w:sz w:val="20"/>
                <w:lang w:val="en-US"/>
              </w:rPr>
              <w:t xml:space="preserve">break, </w:t>
            </w:r>
            <w:r>
              <w:rPr>
                <w:rFonts w:ascii="Arial" w:eastAsia="Times New Roman" w:hAnsi="Arial"/>
                <w:i/>
                <w:sz w:val="20"/>
                <w:lang w:val="en-US"/>
              </w:rPr>
              <w:t>in the office</w:t>
            </w:r>
            <w:r w:rsidRPr="004E33BA">
              <w:rPr>
                <w:rFonts w:ascii="Arial" w:eastAsia="Times New Roman" w:hAnsi="Arial"/>
                <w:i/>
                <w:sz w:val="20"/>
                <w:lang w:val="en-US"/>
              </w:rPr>
              <w:t>)</w:t>
            </w:r>
          </w:p>
        </w:tc>
      </w:tr>
      <w:tr w:rsidR="003B1A06" w:rsidRPr="004E33BA" w:rsidTr="000247F0">
        <w:trPr>
          <w:trHeight w:hRule="exact" w:val="5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Nature of injury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Sprain / strain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Open wound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 xml:space="preserve">Fracture 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Bruising (contusion) or crushing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Burn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 xml:space="preserve">Psychological injury (e.g. from aggression or harassment) 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Slip, trip or fall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Object in the eye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Choking</w:t>
            </w:r>
          </w:p>
          <w:p w:rsidR="003B1A06" w:rsidRPr="004E33BA" w:rsidRDefault="003B1A06" w:rsidP="003B1A06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Arial" w:eastAsia="Times New Roman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 xml:space="preserve">Near miss (i.e. an injury </w:t>
            </w:r>
            <w:r>
              <w:rPr>
                <w:rFonts w:ascii="Arial" w:eastAsia="Times New Roman" w:hAnsi="Arial" w:cs="Arial"/>
                <w:sz w:val="20"/>
              </w:rPr>
              <w:t xml:space="preserve">that </w:t>
            </w:r>
            <w:r w:rsidRPr="004E33BA">
              <w:rPr>
                <w:rFonts w:ascii="Arial" w:eastAsia="Times New Roman" w:hAnsi="Arial" w:cs="Arial"/>
                <w:sz w:val="20"/>
              </w:rPr>
              <w:t>nearly occurred and could be prevented in the future)</w:t>
            </w:r>
          </w:p>
          <w:p w:rsidR="003B1A06" w:rsidRPr="003B1A06" w:rsidRDefault="003B1A06" w:rsidP="003B1A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lang w:val="en-US"/>
              </w:rPr>
            </w:pPr>
            <w:r w:rsidRPr="004E33BA">
              <w:rPr>
                <w:rFonts w:ascii="Arial" w:eastAsia="Times New Roman" w:hAnsi="Arial" w:cs="Arial"/>
                <w:sz w:val="20"/>
              </w:rPr>
              <w:t>Other: ____________________________________________________</w:t>
            </w:r>
            <w:r w:rsidR="000247F0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="113" w:tblpY="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967"/>
      </w:tblGrid>
      <w:tr w:rsidR="000247F0" w:rsidRPr="004E33BA" w:rsidTr="000247F0">
        <w:trPr>
          <w:trHeight w:hRule="exact" w:val="268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247F0" w:rsidRPr="004E33BA" w:rsidRDefault="000247F0" w:rsidP="000247F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Body location of injury if physical (indicate location of injury on the diagram)</w:t>
            </w:r>
          </w:p>
        </w:tc>
        <w:tc>
          <w:tcPr>
            <w:tcW w:w="7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7F0" w:rsidRPr="004E33BA" w:rsidRDefault="000247F0" w:rsidP="000247F0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TradeGothic"/>
                <w:noProof/>
                <w:color w:val="000000"/>
                <w:sz w:val="20"/>
                <w:lang w:eastAsia="en-AU"/>
              </w:rPr>
              <w:drawing>
                <wp:inline distT="0" distB="0" distL="0" distR="0">
                  <wp:extent cx="2249170" cy="1701800"/>
                  <wp:effectExtent l="19050" t="0" r="0" b="0"/>
                  <wp:docPr id="10" name="Picture 3" descr="FT_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_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2126"/>
        <w:gridCol w:w="1843"/>
      </w:tblGrid>
      <w:tr w:rsidR="000247F0" w:rsidRPr="004E33BA" w:rsidTr="000247F0">
        <w:trPr>
          <w:trHeight w:hRule="exact" w:val="680"/>
        </w:trPr>
        <w:tc>
          <w:tcPr>
            <w:tcW w:w="2127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Treatment given on site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Name of treating person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</w:tr>
      <w:tr w:rsidR="000247F0" w:rsidRPr="004E33BA" w:rsidTr="000247F0">
        <w:trPr>
          <w:trHeight w:hRule="exact" w:val="1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Referral for further treatment?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0247F0" w:rsidRDefault="004B3D5F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700" t="13970" r="9525" b="825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F0" w:rsidRDefault="000247F0" w:rsidP="000247F0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28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6Kfk0iYCAABW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0247F0" w:rsidRDefault="000247F0" w:rsidP="000247F0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247F0" w:rsidRPr="000247F0">
              <w:rPr>
                <w:rFonts w:ascii="Arial" w:eastAsia="Times New Roman" w:hAnsi="Arial"/>
                <w:lang w:val="en-US"/>
              </w:rPr>
              <w:t xml:space="preserve"> Yes</w:t>
            </w:r>
            <w:r w:rsidR="000247F0" w:rsidRPr="000247F0">
              <w:rPr>
                <w:rFonts w:ascii="Arial" w:eastAsia="Times New Roman" w:hAnsi="Arial"/>
                <w:lang w:val="en-US"/>
              </w:rPr>
              <w:tab/>
              <w:t xml:space="preserve">  Name of doctor or </w:t>
            </w:r>
            <w:r w:rsidR="000247F0">
              <w:rPr>
                <w:rFonts w:ascii="Arial" w:eastAsia="Times New Roman" w:hAnsi="Arial"/>
                <w:lang w:val="en-US"/>
              </w:rPr>
              <w:t xml:space="preserve">     </w:t>
            </w:r>
            <w:r w:rsidR="000247F0" w:rsidRPr="000247F0">
              <w:rPr>
                <w:rFonts w:ascii="Arial" w:eastAsia="Times New Roman" w:hAnsi="Arial"/>
                <w:lang w:val="en-US"/>
              </w:rPr>
              <w:t>hospital:</w:t>
            </w:r>
          </w:p>
          <w:p w:rsidR="000247F0" w:rsidRPr="000247F0" w:rsidRDefault="004B3D5F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700" t="12065" r="9525" b="1016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F0" w:rsidRDefault="000247F0" w:rsidP="000247F0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d1CAoyYCAABW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0247F0" w:rsidRDefault="000247F0" w:rsidP="000247F0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247F0" w:rsidRPr="000247F0">
              <w:rPr>
                <w:rFonts w:ascii="Arial" w:eastAsia="Times New Roman" w:hAnsi="Arial"/>
                <w:lang w:val="en-US"/>
              </w:rPr>
              <w:t xml:space="preserve"> No</w:t>
            </w:r>
            <w:r w:rsidR="000247F0" w:rsidRPr="000247F0">
              <w:rPr>
                <w:rFonts w:ascii="Arial" w:eastAsia="Times New Roman" w:hAnsi="Arial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4E33BA" w:rsidRDefault="000247F0" w:rsidP="00726995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Medical certificate received?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0247F0" w:rsidRPr="000247F0" w:rsidRDefault="004B3D5F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6350" t="12065" r="6350" b="1016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F0" w:rsidRDefault="000247F0" w:rsidP="000247F0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0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">
                      <v:textbox>
                        <w:txbxContent>
                          <w:p w:rsidR="000247F0" w:rsidRDefault="000247F0" w:rsidP="000247F0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247F0" w:rsidRPr="000247F0">
              <w:rPr>
                <w:rFonts w:ascii="Arial" w:eastAsia="Times New Roman" w:hAnsi="Arial"/>
                <w:lang w:val="en-US"/>
              </w:rPr>
              <w:t xml:space="preserve"> Yes</w:t>
            </w:r>
            <w:r w:rsidR="000247F0" w:rsidRPr="000247F0">
              <w:rPr>
                <w:rFonts w:ascii="Arial" w:eastAsia="Times New Roman" w:hAnsi="Arial"/>
                <w:lang w:val="en-US"/>
              </w:rPr>
              <w:tab/>
            </w:r>
          </w:p>
          <w:p w:rsidR="000247F0" w:rsidRPr="000247F0" w:rsidRDefault="000247F0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 w:rsidRPr="000247F0">
              <w:rPr>
                <w:rFonts w:ascii="Arial" w:eastAsia="Times New Roman" w:hAnsi="Arial"/>
                <w:lang w:val="en-US"/>
              </w:rPr>
              <w:t>Attach copies</w:t>
            </w:r>
          </w:p>
          <w:p w:rsidR="000247F0" w:rsidRPr="000247F0" w:rsidRDefault="004B3D5F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6350" t="10160" r="6350" b="1206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7F0" w:rsidRDefault="000247F0" w:rsidP="000247F0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31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CrsAaCYCAABW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0247F0" w:rsidRDefault="000247F0" w:rsidP="000247F0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247F0" w:rsidRPr="000247F0">
              <w:rPr>
                <w:rFonts w:ascii="Arial" w:eastAsia="Times New Roman" w:hAnsi="Arial"/>
                <w:lang w:val="en-US"/>
              </w:rPr>
              <w:t xml:space="preserve">  No</w:t>
            </w:r>
            <w:r w:rsidR="000247F0" w:rsidRPr="000247F0">
              <w:rPr>
                <w:rFonts w:ascii="Arial" w:eastAsia="Times New Roman" w:hAnsi="Arial"/>
                <w:lang w:val="en-US"/>
              </w:rPr>
              <w:tab/>
            </w:r>
          </w:p>
          <w:p w:rsidR="000247F0" w:rsidRPr="000247F0" w:rsidRDefault="000247F0" w:rsidP="000247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</w:tr>
    </w:tbl>
    <w:p w:rsidR="000247F0" w:rsidRPr="004E33BA" w:rsidRDefault="000247F0" w:rsidP="003B1A0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eastAsia="Times New Roman" w:hAnsi="Arial" w:cs="TradeGothic"/>
          <w:color w:val="000000"/>
          <w:sz w:val="20"/>
          <w:lang w:val="en-GB"/>
        </w:rPr>
      </w:pPr>
      <w:r>
        <w:rPr>
          <w:rFonts w:ascii="Arial" w:eastAsia="Times New Roman" w:hAnsi="Arial" w:cs="TradeGothic"/>
          <w:color w:val="000000"/>
          <w:sz w:val="20"/>
          <w:lang w:val="en-GB"/>
        </w:rPr>
        <w:t xml:space="preserve">     </w:t>
      </w:r>
    </w:p>
    <w:p w:rsidR="003B1A06" w:rsidRPr="004E33BA" w:rsidRDefault="003B1A06" w:rsidP="003B1A0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rial" w:eastAsia="Times New Roman" w:hAnsi="Arial" w:cs="TradeGothic"/>
          <w:color w:val="000000"/>
          <w:sz w:val="20"/>
          <w:lang w:val="en-GB"/>
        </w:rPr>
        <w:sectPr w:rsidR="003B1A06" w:rsidRPr="004E33BA" w:rsidSect="000247F0">
          <w:headerReference w:type="default" r:id="rId9"/>
          <w:footerReference w:type="default" r:id="rId10"/>
          <w:pgSz w:w="11906" w:h="16838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991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623"/>
        <w:gridCol w:w="2778"/>
        <w:gridCol w:w="994"/>
        <w:gridCol w:w="69"/>
        <w:gridCol w:w="638"/>
        <w:gridCol w:w="372"/>
        <w:gridCol w:w="1047"/>
        <w:gridCol w:w="1678"/>
        <w:gridCol w:w="11"/>
      </w:tblGrid>
      <w:tr w:rsidR="003B1A06" w:rsidRPr="004E33BA" w:rsidTr="000247F0">
        <w:trPr>
          <w:trHeight w:hRule="exact" w:val="680"/>
        </w:trPr>
        <w:tc>
          <w:tcPr>
            <w:tcW w:w="2324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lastRenderedPageBreak/>
              <w:t>Injury management required?</w:t>
            </w:r>
          </w:p>
        </w:tc>
        <w:tc>
          <w:tcPr>
            <w:tcW w:w="37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4B3D5F" w:rsidP="003942E8">
            <w:pPr>
              <w:keepLines/>
              <w:widowControl w:val="0"/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after="60" w:line="288" w:lineRule="auto"/>
              <w:ind w:left="142" w:hanging="142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TradeGothic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065" t="13970" r="10160" b="825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32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 xml:space="preserve"> Yes  Notify return to work coordinator</w:t>
            </w:r>
          </w:p>
          <w:p w:rsidR="003B1A06" w:rsidRPr="004E33BA" w:rsidRDefault="004B3D5F" w:rsidP="003942E8">
            <w:pPr>
              <w:keepLines/>
              <w:widowControl w:val="0"/>
              <w:tabs>
                <w:tab w:val="left" w:pos="257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42" w:hanging="142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TradeGothic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065" t="12700" r="10160" b="952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3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 xml:space="preserve"> No</w:t>
            </w:r>
          </w:p>
        </w:tc>
        <w:tc>
          <w:tcPr>
            <w:tcW w:w="212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  <w:t>Name of return to work coordinator</w:t>
            </w:r>
          </w:p>
          <w:p w:rsidR="003B1A06" w:rsidRPr="004E33BA" w:rsidRDefault="003B1A06" w:rsidP="003942E8">
            <w:pPr>
              <w:keepLines/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TradeGothic"/>
                <w:color w:val="000000"/>
                <w:sz w:val="20"/>
                <w:lang w:val="en-GB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</w:tr>
      <w:tr w:rsidR="003B1A06" w:rsidRPr="004E33BA" w:rsidTr="000247F0">
        <w:trPr>
          <w:trHeight w:hRule="exact" w:val="763"/>
        </w:trPr>
        <w:tc>
          <w:tcPr>
            <w:tcW w:w="2324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3B1A06" w:rsidP="003942E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/>
              </w:rPr>
            </w:pPr>
            <w:r w:rsidRPr="004E33BA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Reported to authorities</w:t>
            </w:r>
          </w:p>
        </w:tc>
        <w:tc>
          <w:tcPr>
            <w:tcW w:w="7587" w:type="dxa"/>
            <w:gridSpan w:val="8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B1A06" w:rsidRPr="004E33BA" w:rsidRDefault="004B3D5F" w:rsidP="003942E8">
            <w:pPr>
              <w:keepLines/>
              <w:widowControl w:val="0"/>
              <w:tabs>
                <w:tab w:val="left" w:pos="369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065" t="5715" r="10160" b="698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4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gNKAIAAFYEAAAOAAAAZHJzL2Uyb0RvYy54bWysVNtu2zAMfR+wfxD0vthJky41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 xml:space="preserve"> Yes</w:t>
            </w:r>
            <w:r w:rsidR="003B1A06" w:rsidRPr="004E33BA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ab/>
              <w:t xml:space="preserve">  Provide details (when and whom):</w:t>
            </w:r>
          </w:p>
          <w:p w:rsidR="003B1A06" w:rsidRPr="004E33BA" w:rsidRDefault="004B3D5F" w:rsidP="003942E8">
            <w:pPr>
              <w:keepLines/>
              <w:widowControl w:val="0"/>
              <w:tabs>
                <w:tab w:val="left" w:pos="369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12065" t="13970" r="10160" b="825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A06" w:rsidRDefault="003B1A06" w:rsidP="003B1A06">
                                  <w:pPr>
                                    <w:pStyle w:val="NoParagraphStyle"/>
                                    <w:rPr>
                                      <w:rFonts w:ascii="TradeGothic" w:hAnsi="TradeGothic" w:cs="Trade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35" type="#_x0000_t202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">
                      <v:textbox>
                        <w:txbxContent>
                          <w:p w:rsidR="003B1A06" w:rsidRDefault="003B1A06" w:rsidP="003B1A06">
                            <w:pPr>
                              <w:pStyle w:val="NoParagraphStyle"/>
                              <w:rPr>
                                <w:rFonts w:ascii="TradeGothic" w:hAnsi="TradeGothic" w:cs="TradeGothi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1A06" w:rsidRPr="004E33BA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No</w:t>
            </w:r>
            <w:r w:rsidR="003B1A06" w:rsidRPr="004E33BA">
              <w:rPr>
                <w:rFonts w:ascii="Arial" w:hAnsi="Arial" w:cs="Arial"/>
                <w:color w:val="000000"/>
                <w:sz w:val="20"/>
                <w:lang w:val="en-GB"/>
              </w:rPr>
              <w:tab/>
              <w:t xml:space="preserve"> </w:t>
            </w: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3B1A06" w:rsidRPr="004E33BA" w:rsidRDefault="003B1A06" w:rsidP="003942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B1A06" w:rsidRPr="004E33BA" w:rsidTr="000247F0">
        <w:tc>
          <w:tcPr>
            <w:tcW w:w="9911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Witness to event (each witness may be contacted to provide an account of what happened)</w:t>
            </w:r>
          </w:p>
        </w:tc>
      </w:tr>
      <w:tr w:rsidR="003B1A06" w:rsidRPr="004E33BA" w:rsidTr="000247F0">
        <w:trPr>
          <w:trHeight w:val="784"/>
        </w:trPr>
        <w:tc>
          <w:tcPr>
            <w:tcW w:w="170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Witness name</w:t>
            </w:r>
          </w:p>
        </w:tc>
        <w:tc>
          <w:tcPr>
            <w:tcW w:w="340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Witness phone number</w:t>
            </w:r>
          </w:p>
        </w:tc>
        <w:tc>
          <w:tcPr>
            <w:tcW w:w="3108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</w:trPr>
        <w:tc>
          <w:tcPr>
            <w:tcW w:w="9900" w:type="dxa"/>
            <w:gridSpan w:val="10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b/>
                <w:bCs/>
                <w:sz w:val="20"/>
              </w:rPr>
            </w:pPr>
            <w:r w:rsidRPr="004E33BA">
              <w:rPr>
                <w:rFonts w:ascii="Arial" w:hAnsi="Arial" w:cs="Arial"/>
                <w:b/>
                <w:bCs/>
                <w:sz w:val="20"/>
              </w:rPr>
              <w:t>Part C: Investigation</w:t>
            </w:r>
          </w:p>
        </w:tc>
      </w:tr>
      <w:tr w:rsidR="003B1A06" w:rsidRPr="004E33BA" w:rsidTr="000247F0">
        <w:trPr>
          <w:gridAfter w:val="1"/>
          <w:wAfter w:w="11" w:type="dxa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b/>
                <w:bCs/>
                <w:sz w:val="20"/>
              </w:rPr>
            </w:pPr>
            <w:r w:rsidRPr="004E33BA">
              <w:rPr>
                <w:rFonts w:ascii="Arial" w:hAnsi="Arial" w:cs="Arial"/>
                <w:b/>
                <w:bCs/>
                <w:sz w:val="20"/>
              </w:rPr>
              <w:t>Cause of incident or injury</w:t>
            </w: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val="64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Completed by</w:t>
            </w:r>
          </w:p>
        </w:tc>
      </w:tr>
      <w:tr w:rsidR="000247F0" w:rsidRPr="004E33BA" w:rsidTr="000247F0">
        <w:trPr>
          <w:gridAfter w:val="1"/>
          <w:wAfter w:w="11" w:type="dxa"/>
        </w:trPr>
        <w:tc>
          <w:tcPr>
            <w:tcW w:w="12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889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72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</w:trPr>
        <w:tc>
          <w:tcPr>
            <w:tcW w:w="12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889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72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b/>
                <w:bCs/>
                <w:sz w:val="20"/>
              </w:rPr>
            </w:pPr>
            <w:r w:rsidRPr="004E33BA">
              <w:rPr>
                <w:rFonts w:ascii="Arial" w:hAnsi="Arial" w:cs="Arial"/>
                <w:b/>
                <w:bCs/>
                <w:sz w:val="20"/>
              </w:rPr>
              <w:lastRenderedPageBreak/>
              <w:t>Preventative actions (include what needs to be done, who will do it and when it will be done)</w:t>
            </w: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726995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0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3B1A06" w:rsidRPr="004E33BA" w:rsidTr="000247F0">
        <w:trPr>
          <w:gridAfter w:val="1"/>
          <w:wAfter w:w="11" w:type="dxa"/>
          <w:trHeight w:hRule="exact" w:val="348"/>
        </w:trPr>
        <w:tc>
          <w:tcPr>
            <w:tcW w:w="9900" w:type="dxa"/>
            <w:gridSpan w:val="10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A06" w:rsidRPr="004E33BA" w:rsidRDefault="003B1A06" w:rsidP="003942E8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  <w:trHeight w:hRule="exact" w:val="348"/>
        </w:trPr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0247F0">
              <w:rPr>
                <w:rFonts w:ascii="Arial" w:hAnsi="Arial" w:cs="Arial"/>
                <w:sz w:val="20"/>
              </w:rPr>
              <w:t>Completed by</w:t>
            </w:r>
          </w:p>
        </w:tc>
      </w:tr>
      <w:tr w:rsidR="000247F0" w:rsidRPr="004E33BA" w:rsidTr="000247F0">
        <w:trPr>
          <w:gridAfter w:val="1"/>
          <w:wAfter w:w="11" w:type="dxa"/>
        </w:trPr>
        <w:tc>
          <w:tcPr>
            <w:tcW w:w="12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889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72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</w:trPr>
        <w:tc>
          <w:tcPr>
            <w:tcW w:w="127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889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72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  <w:tr w:rsidR="000247F0" w:rsidRPr="004E33BA" w:rsidTr="000247F0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Manager’s</w:t>
            </w:r>
            <w:r w:rsidRPr="004E33BA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  <w:r w:rsidRPr="004E33B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247F0" w:rsidRPr="004E33BA" w:rsidRDefault="000247F0" w:rsidP="00726995">
            <w:pPr>
              <w:rPr>
                <w:rFonts w:ascii="Arial" w:hAnsi="Arial" w:cs="Arial"/>
                <w:sz w:val="20"/>
              </w:rPr>
            </w:pPr>
          </w:p>
        </w:tc>
      </w:tr>
    </w:tbl>
    <w:p w:rsidR="003B1A06" w:rsidRPr="004F3648" w:rsidRDefault="003B1A06" w:rsidP="003B1A06">
      <w:pPr>
        <w:widowControl w:val="0"/>
        <w:autoSpaceDE w:val="0"/>
        <w:autoSpaceDN w:val="0"/>
        <w:adjustRightInd w:val="0"/>
        <w:rPr>
          <w:rFonts w:ascii="Arial" w:hAnsi="Arial" w:cs="CenturyGothic-Bold"/>
          <w:sz w:val="22"/>
          <w:szCs w:val="22"/>
          <w:lang w:val="en-US"/>
        </w:rPr>
      </w:pPr>
    </w:p>
    <w:p w:rsidR="00F4081E" w:rsidRDefault="000247F0">
      <w:pPr>
        <w:rPr>
          <w:rFonts w:ascii="Arial" w:hAnsi="Arial" w:cs="Arial"/>
        </w:rPr>
      </w:pPr>
      <w:r w:rsidRPr="000247F0">
        <w:rPr>
          <w:rFonts w:ascii="Arial" w:hAnsi="Arial" w:cs="Arial"/>
        </w:rPr>
        <w:t>Any further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7F0" w:rsidRDefault="000247F0">
      <w:pPr>
        <w:rPr>
          <w:rFonts w:ascii="Arial" w:hAnsi="Arial" w:cs="Arial"/>
        </w:rPr>
      </w:pPr>
    </w:p>
    <w:p w:rsidR="000247F0" w:rsidRPr="000247F0" w:rsidRDefault="000247F0">
      <w:pPr>
        <w:rPr>
          <w:rFonts w:ascii="Arial" w:hAnsi="Arial" w:cs="Arial"/>
        </w:rPr>
      </w:pPr>
      <w:r>
        <w:rPr>
          <w:rFonts w:ascii="Arial" w:hAnsi="Arial" w:cs="Arial"/>
        </w:rPr>
        <w:t>NB: Please ensure a copy or the original report is forwarded to the Office manager to be logged and filed into the Street Law Centre Incident Records File.</w:t>
      </w:r>
    </w:p>
    <w:sectPr w:rsidR="000247F0" w:rsidRPr="000247F0" w:rsidSect="003942E8">
      <w:footerReference w:type="default" r:id="rId11"/>
      <w:pgSz w:w="11906" w:h="16838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15" w:rsidRDefault="00104515" w:rsidP="003B1A06">
      <w:r>
        <w:separator/>
      </w:r>
    </w:p>
  </w:endnote>
  <w:endnote w:type="continuationSeparator" w:id="0">
    <w:p w:rsidR="00104515" w:rsidRDefault="00104515" w:rsidP="003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8" w:rsidRPr="0073355E" w:rsidRDefault="003942E8" w:rsidP="003942E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8" w:rsidRDefault="00394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15" w:rsidRDefault="00104515" w:rsidP="003B1A06">
      <w:r>
        <w:separator/>
      </w:r>
    </w:p>
  </w:footnote>
  <w:footnote w:type="continuationSeparator" w:id="0">
    <w:p w:rsidR="00104515" w:rsidRDefault="00104515" w:rsidP="003B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E8" w:rsidRDefault="003942E8" w:rsidP="003942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A96"/>
    <w:multiLevelType w:val="hybridMultilevel"/>
    <w:tmpl w:val="588662F6"/>
    <w:lvl w:ilvl="0" w:tplc="7700C3D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0AA9"/>
    <w:multiLevelType w:val="hybridMultilevel"/>
    <w:tmpl w:val="5AF0361A"/>
    <w:lvl w:ilvl="0" w:tplc="7700C3D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6"/>
    <w:rsid w:val="00000EF2"/>
    <w:rsid w:val="00006D1C"/>
    <w:rsid w:val="00021D7D"/>
    <w:rsid w:val="000247F0"/>
    <w:rsid w:val="00046D0F"/>
    <w:rsid w:val="000858A2"/>
    <w:rsid w:val="000A7058"/>
    <w:rsid w:val="000B0461"/>
    <w:rsid w:val="000C7468"/>
    <w:rsid w:val="000D47E5"/>
    <w:rsid w:val="000F03D6"/>
    <w:rsid w:val="000F413D"/>
    <w:rsid w:val="000F43E8"/>
    <w:rsid w:val="00104515"/>
    <w:rsid w:val="00107E7E"/>
    <w:rsid w:val="00125E73"/>
    <w:rsid w:val="00132283"/>
    <w:rsid w:val="00161EF2"/>
    <w:rsid w:val="00170EB5"/>
    <w:rsid w:val="00185A1A"/>
    <w:rsid w:val="00190CA1"/>
    <w:rsid w:val="00195E8D"/>
    <w:rsid w:val="001C4C16"/>
    <w:rsid w:val="001D2EB1"/>
    <w:rsid w:val="001E4AA7"/>
    <w:rsid w:val="001E62D6"/>
    <w:rsid w:val="001F61E6"/>
    <w:rsid w:val="001F7B34"/>
    <w:rsid w:val="00201953"/>
    <w:rsid w:val="002045BC"/>
    <w:rsid w:val="00206635"/>
    <w:rsid w:val="00211C68"/>
    <w:rsid w:val="002245A8"/>
    <w:rsid w:val="00245DEB"/>
    <w:rsid w:val="0025637F"/>
    <w:rsid w:val="00270775"/>
    <w:rsid w:val="002931E7"/>
    <w:rsid w:val="00295393"/>
    <w:rsid w:val="002A33CB"/>
    <w:rsid w:val="002A390D"/>
    <w:rsid w:val="002A482F"/>
    <w:rsid w:val="002A6144"/>
    <w:rsid w:val="002B7245"/>
    <w:rsid w:val="002C271C"/>
    <w:rsid w:val="002C7AA2"/>
    <w:rsid w:val="002D22A9"/>
    <w:rsid w:val="002D400B"/>
    <w:rsid w:val="002D5C11"/>
    <w:rsid w:val="002F3F20"/>
    <w:rsid w:val="002F474F"/>
    <w:rsid w:val="00320529"/>
    <w:rsid w:val="00325AD3"/>
    <w:rsid w:val="003415D9"/>
    <w:rsid w:val="00371537"/>
    <w:rsid w:val="003942E8"/>
    <w:rsid w:val="003B0113"/>
    <w:rsid w:val="003B1A06"/>
    <w:rsid w:val="003B3211"/>
    <w:rsid w:val="003C3B28"/>
    <w:rsid w:val="003E4C90"/>
    <w:rsid w:val="003F05A9"/>
    <w:rsid w:val="003F18BD"/>
    <w:rsid w:val="003F18F0"/>
    <w:rsid w:val="004019E4"/>
    <w:rsid w:val="0040217B"/>
    <w:rsid w:val="004113AF"/>
    <w:rsid w:val="00423990"/>
    <w:rsid w:val="0042505F"/>
    <w:rsid w:val="00430ECD"/>
    <w:rsid w:val="004321C8"/>
    <w:rsid w:val="00435DF3"/>
    <w:rsid w:val="00437246"/>
    <w:rsid w:val="00447335"/>
    <w:rsid w:val="0045794F"/>
    <w:rsid w:val="00465C9A"/>
    <w:rsid w:val="00475AD2"/>
    <w:rsid w:val="00482527"/>
    <w:rsid w:val="00490CE3"/>
    <w:rsid w:val="004929EC"/>
    <w:rsid w:val="00493A89"/>
    <w:rsid w:val="00496F14"/>
    <w:rsid w:val="004B3D5F"/>
    <w:rsid w:val="004C3C29"/>
    <w:rsid w:val="004C4192"/>
    <w:rsid w:val="004C4EEA"/>
    <w:rsid w:val="004C5BBB"/>
    <w:rsid w:val="004D0255"/>
    <w:rsid w:val="004D5D07"/>
    <w:rsid w:val="004E04CF"/>
    <w:rsid w:val="004F617C"/>
    <w:rsid w:val="00500F29"/>
    <w:rsid w:val="00511D10"/>
    <w:rsid w:val="005122CC"/>
    <w:rsid w:val="00522230"/>
    <w:rsid w:val="00535311"/>
    <w:rsid w:val="00536769"/>
    <w:rsid w:val="005401B5"/>
    <w:rsid w:val="00545691"/>
    <w:rsid w:val="00545CE7"/>
    <w:rsid w:val="0055018A"/>
    <w:rsid w:val="005514BA"/>
    <w:rsid w:val="0055423C"/>
    <w:rsid w:val="005659C5"/>
    <w:rsid w:val="00570EB1"/>
    <w:rsid w:val="00571593"/>
    <w:rsid w:val="0058070F"/>
    <w:rsid w:val="0058225B"/>
    <w:rsid w:val="00583DD3"/>
    <w:rsid w:val="005A3F8A"/>
    <w:rsid w:val="005A416D"/>
    <w:rsid w:val="005D0429"/>
    <w:rsid w:val="005D3036"/>
    <w:rsid w:val="005F1EFE"/>
    <w:rsid w:val="00605A6F"/>
    <w:rsid w:val="00610E54"/>
    <w:rsid w:val="00616679"/>
    <w:rsid w:val="00616EEE"/>
    <w:rsid w:val="0062360D"/>
    <w:rsid w:val="00625A38"/>
    <w:rsid w:val="00625B78"/>
    <w:rsid w:val="006264F0"/>
    <w:rsid w:val="00631A6C"/>
    <w:rsid w:val="0063746C"/>
    <w:rsid w:val="00667730"/>
    <w:rsid w:val="00677B5D"/>
    <w:rsid w:val="00683669"/>
    <w:rsid w:val="006862B6"/>
    <w:rsid w:val="00694E80"/>
    <w:rsid w:val="006B1EE3"/>
    <w:rsid w:val="006C59CF"/>
    <w:rsid w:val="006C6F5A"/>
    <w:rsid w:val="006F4DA7"/>
    <w:rsid w:val="006F61EC"/>
    <w:rsid w:val="0070133A"/>
    <w:rsid w:val="00702356"/>
    <w:rsid w:val="007144A1"/>
    <w:rsid w:val="00715335"/>
    <w:rsid w:val="00720178"/>
    <w:rsid w:val="007330AC"/>
    <w:rsid w:val="007336DF"/>
    <w:rsid w:val="00743B39"/>
    <w:rsid w:val="007646B4"/>
    <w:rsid w:val="007834E8"/>
    <w:rsid w:val="00785075"/>
    <w:rsid w:val="00785D28"/>
    <w:rsid w:val="00786B09"/>
    <w:rsid w:val="00790A08"/>
    <w:rsid w:val="00791E19"/>
    <w:rsid w:val="00792722"/>
    <w:rsid w:val="00795773"/>
    <w:rsid w:val="007A1233"/>
    <w:rsid w:val="007B5E07"/>
    <w:rsid w:val="007D11B9"/>
    <w:rsid w:val="007E29D7"/>
    <w:rsid w:val="007E2F31"/>
    <w:rsid w:val="007F2F04"/>
    <w:rsid w:val="00850FC4"/>
    <w:rsid w:val="00856617"/>
    <w:rsid w:val="00860D90"/>
    <w:rsid w:val="0086510A"/>
    <w:rsid w:val="00870260"/>
    <w:rsid w:val="008802C0"/>
    <w:rsid w:val="00894ED5"/>
    <w:rsid w:val="00897F19"/>
    <w:rsid w:val="008A3FA0"/>
    <w:rsid w:val="008A6A92"/>
    <w:rsid w:val="008B4C7F"/>
    <w:rsid w:val="008D35E1"/>
    <w:rsid w:val="00900BD0"/>
    <w:rsid w:val="00912D78"/>
    <w:rsid w:val="00913BF0"/>
    <w:rsid w:val="0091563E"/>
    <w:rsid w:val="00925555"/>
    <w:rsid w:val="0093432F"/>
    <w:rsid w:val="009362D1"/>
    <w:rsid w:val="00955DB4"/>
    <w:rsid w:val="00967E14"/>
    <w:rsid w:val="00973A70"/>
    <w:rsid w:val="00975645"/>
    <w:rsid w:val="00987726"/>
    <w:rsid w:val="00995338"/>
    <w:rsid w:val="009957E7"/>
    <w:rsid w:val="009972F0"/>
    <w:rsid w:val="009B01D4"/>
    <w:rsid w:val="009B7073"/>
    <w:rsid w:val="009C1D92"/>
    <w:rsid w:val="009C5A10"/>
    <w:rsid w:val="009C6706"/>
    <w:rsid w:val="009D0A88"/>
    <w:rsid w:val="009D629D"/>
    <w:rsid w:val="009D754E"/>
    <w:rsid w:val="009F5139"/>
    <w:rsid w:val="009F7722"/>
    <w:rsid w:val="00A03870"/>
    <w:rsid w:val="00A2154E"/>
    <w:rsid w:val="00A21F10"/>
    <w:rsid w:val="00A27606"/>
    <w:rsid w:val="00A40165"/>
    <w:rsid w:val="00A4193B"/>
    <w:rsid w:val="00A4468D"/>
    <w:rsid w:val="00A46986"/>
    <w:rsid w:val="00A50E80"/>
    <w:rsid w:val="00A64DC5"/>
    <w:rsid w:val="00A725A4"/>
    <w:rsid w:val="00A72834"/>
    <w:rsid w:val="00A806A8"/>
    <w:rsid w:val="00A8280C"/>
    <w:rsid w:val="00A83AE5"/>
    <w:rsid w:val="00A83CC4"/>
    <w:rsid w:val="00A846FD"/>
    <w:rsid w:val="00A9161C"/>
    <w:rsid w:val="00A957E3"/>
    <w:rsid w:val="00A95D2A"/>
    <w:rsid w:val="00A96045"/>
    <w:rsid w:val="00AC13BF"/>
    <w:rsid w:val="00AC175F"/>
    <w:rsid w:val="00AD4C1C"/>
    <w:rsid w:val="00AD56FF"/>
    <w:rsid w:val="00AE799A"/>
    <w:rsid w:val="00AF50EF"/>
    <w:rsid w:val="00B0680F"/>
    <w:rsid w:val="00B16F34"/>
    <w:rsid w:val="00B2040B"/>
    <w:rsid w:val="00B24CDE"/>
    <w:rsid w:val="00B35D49"/>
    <w:rsid w:val="00B477C6"/>
    <w:rsid w:val="00B53FCF"/>
    <w:rsid w:val="00B6711D"/>
    <w:rsid w:val="00B75D10"/>
    <w:rsid w:val="00B958E8"/>
    <w:rsid w:val="00BB496D"/>
    <w:rsid w:val="00BC06CF"/>
    <w:rsid w:val="00BC2B96"/>
    <w:rsid w:val="00BE10A4"/>
    <w:rsid w:val="00BE21ED"/>
    <w:rsid w:val="00C0155D"/>
    <w:rsid w:val="00C020E2"/>
    <w:rsid w:val="00C110B3"/>
    <w:rsid w:val="00C137D3"/>
    <w:rsid w:val="00C14696"/>
    <w:rsid w:val="00C469BD"/>
    <w:rsid w:val="00C46A8D"/>
    <w:rsid w:val="00C5611B"/>
    <w:rsid w:val="00C61016"/>
    <w:rsid w:val="00C63B35"/>
    <w:rsid w:val="00C71E6F"/>
    <w:rsid w:val="00C722A8"/>
    <w:rsid w:val="00C8075D"/>
    <w:rsid w:val="00C84060"/>
    <w:rsid w:val="00CC5BCA"/>
    <w:rsid w:val="00CC6FE9"/>
    <w:rsid w:val="00CF354B"/>
    <w:rsid w:val="00D00BE5"/>
    <w:rsid w:val="00D2166F"/>
    <w:rsid w:val="00D23716"/>
    <w:rsid w:val="00D24A17"/>
    <w:rsid w:val="00D40691"/>
    <w:rsid w:val="00D5523D"/>
    <w:rsid w:val="00D7299E"/>
    <w:rsid w:val="00D73D6E"/>
    <w:rsid w:val="00D872A6"/>
    <w:rsid w:val="00DA3CEA"/>
    <w:rsid w:val="00DA700D"/>
    <w:rsid w:val="00DB3756"/>
    <w:rsid w:val="00DB4879"/>
    <w:rsid w:val="00DB6CEF"/>
    <w:rsid w:val="00DE3185"/>
    <w:rsid w:val="00DF6055"/>
    <w:rsid w:val="00DF7BF0"/>
    <w:rsid w:val="00E0155E"/>
    <w:rsid w:val="00E10984"/>
    <w:rsid w:val="00E245DD"/>
    <w:rsid w:val="00E32BDF"/>
    <w:rsid w:val="00E34301"/>
    <w:rsid w:val="00E439C1"/>
    <w:rsid w:val="00E45B1B"/>
    <w:rsid w:val="00E53DB1"/>
    <w:rsid w:val="00E60F3B"/>
    <w:rsid w:val="00E6416E"/>
    <w:rsid w:val="00E670DA"/>
    <w:rsid w:val="00E75863"/>
    <w:rsid w:val="00EA7940"/>
    <w:rsid w:val="00EB059B"/>
    <w:rsid w:val="00EB0C35"/>
    <w:rsid w:val="00EB109F"/>
    <w:rsid w:val="00EC6B4F"/>
    <w:rsid w:val="00EF0C8C"/>
    <w:rsid w:val="00F06FAE"/>
    <w:rsid w:val="00F12CBE"/>
    <w:rsid w:val="00F148F5"/>
    <w:rsid w:val="00F4081E"/>
    <w:rsid w:val="00F45598"/>
    <w:rsid w:val="00F560DD"/>
    <w:rsid w:val="00F653C8"/>
    <w:rsid w:val="00F7728A"/>
    <w:rsid w:val="00F83522"/>
    <w:rsid w:val="00FA1720"/>
    <w:rsid w:val="00FA726C"/>
    <w:rsid w:val="00FA72FA"/>
    <w:rsid w:val="00FB215E"/>
    <w:rsid w:val="00FB469C"/>
    <w:rsid w:val="00FE6886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CB342-431E-497F-B3CA-25B6C20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A0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3B1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A06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3B1A06"/>
  </w:style>
  <w:style w:type="paragraph" w:customStyle="1" w:styleId="Level2headHEADERS">
    <w:name w:val="Level 2 head (HEADERS)"/>
    <w:basedOn w:val="Normal"/>
    <w:rsid w:val="003B1A06"/>
    <w:pPr>
      <w:widowControl w:val="0"/>
      <w:suppressAutoHyphens/>
      <w:autoSpaceDE w:val="0"/>
      <w:autoSpaceDN w:val="0"/>
      <w:adjustRightInd w:val="0"/>
      <w:spacing w:before="283" w:after="170" w:line="300" w:lineRule="atLeast"/>
      <w:textAlignment w:val="baseline"/>
    </w:pPr>
    <w:rPr>
      <w:rFonts w:ascii="TradeGothic-BoldTwo" w:hAnsi="TradeGothic-BoldTwo" w:cs="TradeGothic-BoldTwo"/>
      <w:b/>
      <w:bCs/>
      <w:caps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3B1A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radeGothic-BoldTwo" w:eastAsia="Cambria" w:hAnsi="TradeGothic-BoldTwo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0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Rachael Doraisamy</cp:lastModifiedBy>
  <cp:revision>2</cp:revision>
  <cp:lastPrinted>2012-07-04T08:22:00Z</cp:lastPrinted>
  <dcterms:created xsi:type="dcterms:W3CDTF">2018-04-09T04:40:00Z</dcterms:created>
  <dcterms:modified xsi:type="dcterms:W3CDTF">2018-04-09T04:40:00Z</dcterms:modified>
</cp:coreProperties>
</file>